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D728" w14:textId="77777777" w:rsidR="00FF3765" w:rsidRDefault="00FF3765" w:rsidP="00FF3765">
      <w:pPr>
        <w:jc w:val="right"/>
      </w:pPr>
      <w:r>
        <w:rPr>
          <w:noProof/>
          <w:lang w:val="en-GB" w:eastAsia="en-GB"/>
        </w:rPr>
        <w:drawing>
          <wp:inline distT="0" distB="0" distL="0" distR="0" wp14:anchorId="5F6B9D3F" wp14:editId="3E7C6CC1">
            <wp:extent cx="1079500" cy="698500"/>
            <wp:effectExtent l="25400" t="0" r="0" b="0"/>
            <wp:docPr id="1" name="Picture 0" descr="morearts_logo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arts_logo_3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C1B1" w14:textId="77777777" w:rsidR="00FF3765" w:rsidRPr="00DF2E95" w:rsidRDefault="00FF3765" w:rsidP="00FF3765">
      <w:pPr>
        <w:spacing w:after="0"/>
        <w:jc w:val="right"/>
        <w:rPr>
          <w:color w:val="5F497A" w:themeColor="accent4" w:themeShade="BF"/>
          <w:sz w:val="24"/>
        </w:rPr>
      </w:pPr>
      <w:r w:rsidRPr="00DF2E95">
        <w:rPr>
          <w:color w:val="5F497A" w:themeColor="accent4" w:themeShade="BF"/>
          <w:sz w:val="24"/>
        </w:rPr>
        <w:t>The Cultural Partnership: more arts.</w:t>
      </w:r>
    </w:p>
    <w:p w14:paraId="6A968AED" w14:textId="77777777" w:rsidR="00771914" w:rsidRDefault="00E15F19" w:rsidP="00FF3765">
      <w:pPr>
        <w:jc w:val="right"/>
        <w:rPr>
          <w:color w:val="5F497A" w:themeColor="accent4" w:themeShade="BF"/>
        </w:rPr>
      </w:pPr>
      <w:r w:rsidRPr="00B97EB0">
        <w:rPr>
          <w:color w:val="5F497A" w:themeColor="accent4" w:themeShade="BF"/>
        </w:rPr>
        <w:t>Charitable Incorporated</w:t>
      </w:r>
      <w:r w:rsidRPr="00DF2E95">
        <w:rPr>
          <w:color w:val="5F497A" w:themeColor="accent4" w:themeShade="BF"/>
        </w:rPr>
        <w:t xml:space="preserve"> </w:t>
      </w:r>
      <w:r w:rsidR="00FF3765" w:rsidRPr="00DF2E95">
        <w:rPr>
          <w:color w:val="5F497A" w:themeColor="accent4" w:themeShade="BF"/>
        </w:rPr>
        <w:t>Organisation No.1154785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3"/>
        <w:gridCol w:w="7165"/>
      </w:tblGrid>
      <w:tr w:rsidR="00771914" w14:paraId="3B7D49FB" w14:textId="77777777">
        <w:tc>
          <w:tcPr>
            <w:tcW w:w="1951" w:type="dxa"/>
          </w:tcPr>
          <w:p w14:paraId="2C5C8808" w14:textId="77777777" w:rsidR="00771914" w:rsidRDefault="00771914">
            <w:pPr>
              <w:rPr>
                <w:sz w:val="24"/>
                <w:lang w:val="en-GB"/>
              </w:rPr>
            </w:pPr>
          </w:p>
          <w:p w14:paraId="74DB5DE4" w14:textId="77777777" w:rsidR="00771914" w:rsidRPr="00865B98" w:rsidRDefault="00771914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No:</w:t>
            </w:r>
          </w:p>
        </w:tc>
        <w:tc>
          <w:tcPr>
            <w:tcW w:w="7897" w:type="dxa"/>
          </w:tcPr>
          <w:p w14:paraId="1EADDC81" w14:textId="77777777" w:rsidR="00771914" w:rsidRPr="00865B98" w:rsidRDefault="00771914">
            <w:pPr>
              <w:rPr>
                <w:sz w:val="24"/>
                <w:lang w:val="en-GB"/>
              </w:rPr>
            </w:pPr>
          </w:p>
          <w:p w14:paraId="0EF11144" w14:textId="77777777" w:rsidR="00771914" w:rsidRPr="00865B98" w:rsidRDefault="0077191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P&amp;P/ma003</w:t>
            </w:r>
          </w:p>
          <w:p w14:paraId="51300D5B" w14:textId="77777777" w:rsidR="00771914" w:rsidRPr="00865B98" w:rsidRDefault="00771914">
            <w:pPr>
              <w:rPr>
                <w:sz w:val="24"/>
                <w:lang w:val="en-GB"/>
              </w:rPr>
            </w:pPr>
          </w:p>
        </w:tc>
      </w:tr>
      <w:tr w:rsidR="00771914" w14:paraId="591234F8" w14:textId="77777777">
        <w:tc>
          <w:tcPr>
            <w:tcW w:w="1951" w:type="dxa"/>
          </w:tcPr>
          <w:p w14:paraId="508BE791" w14:textId="77777777" w:rsidR="00771914" w:rsidRDefault="00771914">
            <w:pPr>
              <w:rPr>
                <w:sz w:val="24"/>
                <w:lang w:val="en-GB"/>
              </w:rPr>
            </w:pPr>
          </w:p>
          <w:p w14:paraId="223F8729" w14:textId="77777777" w:rsidR="00771914" w:rsidRPr="00865B98" w:rsidRDefault="00771914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TITLE:</w:t>
            </w:r>
          </w:p>
        </w:tc>
        <w:tc>
          <w:tcPr>
            <w:tcW w:w="7897" w:type="dxa"/>
          </w:tcPr>
          <w:p w14:paraId="7A30EF6E" w14:textId="77777777" w:rsidR="00771914" w:rsidRPr="00865B98" w:rsidRDefault="00771914">
            <w:pPr>
              <w:rPr>
                <w:sz w:val="24"/>
                <w:lang w:val="en-GB"/>
              </w:rPr>
            </w:pPr>
          </w:p>
          <w:p w14:paraId="425E505D" w14:textId="77777777" w:rsidR="00771914" w:rsidRPr="00865B98" w:rsidRDefault="0077191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VISION &amp; MISSION</w:t>
            </w:r>
          </w:p>
          <w:p w14:paraId="373DCDF0" w14:textId="77777777" w:rsidR="00771914" w:rsidRPr="00865B98" w:rsidRDefault="00771914">
            <w:pPr>
              <w:rPr>
                <w:sz w:val="24"/>
                <w:lang w:val="en-GB"/>
              </w:rPr>
            </w:pPr>
          </w:p>
        </w:tc>
      </w:tr>
      <w:tr w:rsidR="00771914" w14:paraId="2F3399FC" w14:textId="77777777">
        <w:tc>
          <w:tcPr>
            <w:tcW w:w="1951" w:type="dxa"/>
          </w:tcPr>
          <w:p w14:paraId="2A87048F" w14:textId="77777777" w:rsidR="00771914" w:rsidRDefault="00771914">
            <w:pPr>
              <w:rPr>
                <w:sz w:val="24"/>
                <w:lang w:val="en-GB"/>
              </w:rPr>
            </w:pPr>
          </w:p>
          <w:p w14:paraId="18C69C19" w14:textId="77777777" w:rsidR="00771914" w:rsidRPr="00865B98" w:rsidRDefault="00771914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APPLICABLE TO:</w:t>
            </w:r>
          </w:p>
        </w:tc>
        <w:tc>
          <w:tcPr>
            <w:tcW w:w="7897" w:type="dxa"/>
          </w:tcPr>
          <w:p w14:paraId="165F1CC3" w14:textId="77777777" w:rsidR="00771914" w:rsidRPr="00865B98" w:rsidRDefault="00771914">
            <w:pPr>
              <w:rPr>
                <w:sz w:val="24"/>
                <w:lang w:val="en-GB"/>
              </w:rPr>
            </w:pPr>
          </w:p>
          <w:p w14:paraId="59DF28B9" w14:textId="77777777" w:rsidR="00771914" w:rsidRPr="00865B98" w:rsidRDefault="00771914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Trustees</w:t>
            </w:r>
          </w:p>
          <w:p w14:paraId="612A30C6" w14:textId="77777777" w:rsidR="00771914" w:rsidRPr="00865B98" w:rsidRDefault="00771914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Contractors</w:t>
            </w:r>
          </w:p>
          <w:p w14:paraId="2A9E0787" w14:textId="77777777" w:rsidR="00771914" w:rsidRPr="00865B98" w:rsidRDefault="00771914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Volunteer</w:t>
            </w:r>
            <w:r w:rsidR="00CD6210">
              <w:rPr>
                <w:b w:val="0"/>
                <w:sz w:val="24"/>
                <w:lang w:val="en-GB"/>
              </w:rPr>
              <w:t>s</w:t>
            </w:r>
          </w:p>
          <w:p w14:paraId="0B939997" w14:textId="77777777" w:rsidR="00771914" w:rsidRPr="00865B98" w:rsidRDefault="00771914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Shop A</w:t>
            </w:r>
            <w:r w:rsidRPr="00865B98">
              <w:rPr>
                <w:b w:val="0"/>
                <w:sz w:val="24"/>
                <w:lang w:val="en-GB"/>
              </w:rPr>
              <w:t>rtists</w:t>
            </w:r>
          </w:p>
          <w:p w14:paraId="3877FDA3" w14:textId="77777777" w:rsidR="00771914" w:rsidRDefault="00771914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Con</w:t>
            </w:r>
            <w:r>
              <w:rPr>
                <w:b w:val="0"/>
                <w:sz w:val="24"/>
                <w:lang w:val="en-GB"/>
              </w:rPr>
              <w:t>tracted A</w:t>
            </w:r>
            <w:r w:rsidRPr="00865B98">
              <w:rPr>
                <w:b w:val="0"/>
                <w:sz w:val="24"/>
                <w:lang w:val="en-GB"/>
              </w:rPr>
              <w:t>rtists</w:t>
            </w:r>
          </w:p>
          <w:p w14:paraId="6E4A3080" w14:textId="77777777" w:rsidR="00771914" w:rsidRPr="00865B98" w:rsidRDefault="00771914">
            <w:pPr>
              <w:rPr>
                <w:b w:val="0"/>
                <w:sz w:val="24"/>
                <w:lang w:val="en-GB"/>
              </w:rPr>
            </w:pPr>
          </w:p>
        </w:tc>
      </w:tr>
      <w:tr w:rsidR="00771914" w14:paraId="5C4A3004" w14:textId="77777777">
        <w:tc>
          <w:tcPr>
            <w:tcW w:w="1951" w:type="dxa"/>
          </w:tcPr>
          <w:p w14:paraId="69A71935" w14:textId="77777777" w:rsidR="00771914" w:rsidRDefault="00771914">
            <w:pPr>
              <w:rPr>
                <w:sz w:val="24"/>
                <w:lang w:val="en-GB"/>
              </w:rPr>
            </w:pPr>
          </w:p>
          <w:p w14:paraId="4A7EFD17" w14:textId="77777777" w:rsidR="00771914" w:rsidRDefault="00771914" w:rsidP="00931821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BACKGROUND:</w:t>
            </w:r>
          </w:p>
          <w:p w14:paraId="04C03858" w14:textId="77777777" w:rsidR="00771914" w:rsidRPr="00865B98" w:rsidRDefault="00771914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5D3E4B67" w14:textId="77777777" w:rsidR="00771914" w:rsidRDefault="00771914" w:rsidP="00931821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</w:p>
          <w:p w14:paraId="39DF9A8A" w14:textId="552FDAA5" w:rsidR="00771914" w:rsidRDefault="00771914" w:rsidP="00931821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The Cultural Partnership: </w:t>
            </w:r>
            <w:r w:rsidRPr="009C4036">
              <w:rPr>
                <w:rFonts w:ascii="Arial" w:hAnsi="Arial" w:cs="Arial"/>
                <w:sz w:val="24"/>
                <w:szCs w:val="22"/>
              </w:rPr>
              <w:t>‘more arts.’</w:t>
            </w:r>
            <w:r w:rsidRPr="009C4036">
              <w:rPr>
                <w:rFonts w:ascii="Arial" w:hAnsi="Arial" w:cs="Arial"/>
                <w:color w:val="FF00FF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 xml:space="preserve">is a Charitable Incorporated Organisation and is required by the Charity Commission to have </w:t>
            </w:r>
            <w:r w:rsidRPr="00B97EB0">
              <w:rPr>
                <w:rFonts w:ascii="Arial" w:hAnsi="Arial" w:cs="Arial"/>
                <w:sz w:val="24"/>
                <w:szCs w:val="22"/>
              </w:rPr>
              <w:t xml:space="preserve">a current </w:t>
            </w:r>
            <w:r>
              <w:rPr>
                <w:rFonts w:ascii="Arial" w:hAnsi="Arial" w:cs="Arial"/>
                <w:sz w:val="24"/>
                <w:szCs w:val="22"/>
              </w:rPr>
              <w:t>Vision and Mission statement.  Apart from this requirement, a statement of the organisation’s strategic direction, vision, and mission is considered to be good governance.</w:t>
            </w:r>
          </w:p>
          <w:p w14:paraId="52387E18" w14:textId="77777777" w:rsidR="00771914" w:rsidRPr="00865B98" w:rsidRDefault="00771914" w:rsidP="00931821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771914" w14:paraId="07514CB9" w14:textId="77777777">
        <w:tc>
          <w:tcPr>
            <w:tcW w:w="1951" w:type="dxa"/>
          </w:tcPr>
          <w:p w14:paraId="2520E65E" w14:textId="77777777" w:rsidR="00771914" w:rsidRDefault="00771914">
            <w:pPr>
              <w:rPr>
                <w:sz w:val="24"/>
                <w:lang w:val="en-GB"/>
              </w:rPr>
            </w:pPr>
          </w:p>
          <w:p w14:paraId="7A32609D" w14:textId="77777777" w:rsidR="00771914" w:rsidRPr="00865B98" w:rsidRDefault="00771914" w:rsidP="00931821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DETAIL:</w:t>
            </w:r>
          </w:p>
          <w:p w14:paraId="79B15746" w14:textId="77777777" w:rsidR="00771914" w:rsidRPr="00865B98" w:rsidRDefault="00771914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236E1C88" w14:textId="77777777" w:rsidR="00771914" w:rsidRDefault="00771914">
            <w:pPr>
              <w:rPr>
                <w:sz w:val="24"/>
                <w:lang w:val="en-GB"/>
              </w:rPr>
            </w:pPr>
          </w:p>
          <w:p w14:paraId="524949DF" w14:textId="77777777" w:rsidR="00771914" w:rsidRDefault="00771914" w:rsidP="009318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VISION: To bring the Wokingham Borough “community” together through creative arts. “Community” being a compassionate, caring fraternity of all the residents of the Borough, supporting and caring for each other.</w:t>
            </w:r>
          </w:p>
          <w:p w14:paraId="60A3E041" w14:textId="77777777" w:rsidR="00771914" w:rsidRPr="00087534" w:rsidRDefault="00771914" w:rsidP="00087534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  <w:p w14:paraId="09DEFB34" w14:textId="77777777" w:rsidR="00771914" w:rsidRDefault="00771914" w:rsidP="009318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MISSION: </w:t>
            </w:r>
          </w:p>
          <w:p w14:paraId="4A57A859" w14:textId="77777777" w:rsidR="00771914" w:rsidRDefault="00771914" w:rsidP="0008753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deliver more awareness and participation in creative arts to the residents of Wokingham, accessible to all.  Working with artists to give them a platform to show their talents, and using their creative expertise to engage with the most challenged and excluded parts of Wokingham, making them feel part of the “community”.</w:t>
            </w:r>
          </w:p>
          <w:p w14:paraId="1FE2297D" w14:textId="31262725" w:rsidR="00771914" w:rsidRDefault="00771914" w:rsidP="0008753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Strategies for achieving the Mission will include: Pop-up Shops; Local Arts Loan; Hands-on Art events; workshops; and exhibitions.</w:t>
            </w:r>
          </w:p>
          <w:p w14:paraId="425E5B01" w14:textId="27E3D9F0" w:rsidR="00771914" w:rsidRDefault="00771914" w:rsidP="0008753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Strategic partners will include: Wokingham Borough Council; Wokingham Town Council.</w:t>
            </w:r>
          </w:p>
          <w:p w14:paraId="38D610DA" w14:textId="77777777" w:rsidR="00771914" w:rsidRPr="00931821" w:rsidRDefault="00771914" w:rsidP="00931821">
            <w:pPr>
              <w:autoSpaceDE w:val="0"/>
              <w:autoSpaceDN w:val="0"/>
              <w:adjustRightInd w:val="0"/>
              <w:ind w:left="360"/>
              <w:rPr>
                <w:sz w:val="24"/>
                <w:lang w:val="en-GB"/>
              </w:rPr>
            </w:pPr>
          </w:p>
        </w:tc>
      </w:tr>
      <w:tr w:rsidR="00771914" w14:paraId="79DA43E1" w14:textId="77777777">
        <w:tc>
          <w:tcPr>
            <w:tcW w:w="1951" w:type="dxa"/>
          </w:tcPr>
          <w:p w14:paraId="54F8FA4C" w14:textId="77777777" w:rsidR="00771914" w:rsidRPr="009C4036" w:rsidRDefault="00771914" w:rsidP="00931821"/>
          <w:p w14:paraId="6EA70C13" w14:textId="77777777" w:rsidR="00771914" w:rsidRPr="00865B98" w:rsidRDefault="00771914" w:rsidP="00931821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TRAINING:</w:t>
            </w:r>
          </w:p>
          <w:p w14:paraId="19872646" w14:textId="77777777" w:rsidR="00771914" w:rsidRPr="00865B98" w:rsidRDefault="00771914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70D3F829" w14:textId="77777777" w:rsidR="00771914" w:rsidRDefault="00771914" w:rsidP="00931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</w:p>
          <w:p w14:paraId="0EE42799" w14:textId="77777777" w:rsidR="00771914" w:rsidRDefault="00771914" w:rsidP="00931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All Trustees, Contractors, </w:t>
            </w:r>
            <w:r w:rsidRPr="00865B98">
              <w:rPr>
                <w:rFonts w:ascii="Arial" w:hAnsi="Arial" w:cs="Arial"/>
                <w:szCs w:val="22"/>
              </w:rPr>
              <w:t xml:space="preserve">Volunteers </w:t>
            </w:r>
            <w:r>
              <w:rPr>
                <w:rFonts w:ascii="Arial" w:hAnsi="Arial" w:cs="Arial"/>
                <w:szCs w:val="22"/>
              </w:rPr>
              <w:t>and Artists will be made aware of Purpose &amp; Mission during their induction.</w:t>
            </w:r>
          </w:p>
          <w:p w14:paraId="61CFBEDE" w14:textId="77777777" w:rsidR="00771914" w:rsidRPr="00865B98" w:rsidRDefault="00771914" w:rsidP="00931821">
            <w:pPr>
              <w:pStyle w:val="NormalWeb"/>
              <w:spacing w:before="0" w:beforeAutospacing="0" w:after="0" w:afterAutospacing="0"/>
            </w:pPr>
          </w:p>
        </w:tc>
      </w:tr>
      <w:tr w:rsidR="00771914" w14:paraId="7EEC7262" w14:textId="77777777">
        <w:tc>
          <w:tcPr>
            <w:tcW w:w="1951" w:type="dxa"/>
          </w:tcPr>
          <w:p w14:paraId="456B0AE5" w14:textId="77777777" w:rsidR="00771914" w:rsidRDefault="00771914">
            <w:pPr>
              <w:rPr>
                <w:sz w:val="24"/>
                <w:lang w:val="en-GB"/>
              </w:rPr>
            </w:pPr>
          </w:p>
          <w:p w14:paraId="368DCC48" w14:textId="77777777" w:rsidR="00771914" w:rsidRPr="00865B98" w:rsidRDefault="00771914" w:rsidP="00931821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lastRenderedPageBreak/>
              <w:t>REVIEW DATE:</w:t>
            </w:r>
          </w:p>
          <w:p w14:paraId="78E2BEDE" w14:textId="77777777" w:rsidR="00771914" w:rsidRPr="00865B98" w:rsidRDefault="00771914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2DC14D40" w14:textId="77777777" w:rsidR="00771914" w:rsidRDefault="00771914">
            <w:pPr>
              <w:rPr>
                <w:sz w:val="24"/>
                <w:lang w:val="en-GB"/>
              </w:rPr>
            </w:pPr>
          </w:p>
          <w:p w14:paraId="6BBD5ACD" w14:textId="77777777" w:rsidR="00771914" w:rsidRPr="00865B98" w:rsidRDefault="00771914" w:rsidP="00931821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865B98">
              <w:rPr>
                <w:rFonts w:ascii="Arial" w:hAnsi="Arial" w:cs="Arial"/>
                <w:sz w:val="24"/>
                <w:szCs w:val="22"/>
              </w:rPr>
              <w:lastRenderedPageBreak/>
              <w:t>To be reviewe</w:t>
            </w:r>
            <w:r>
              <w:rPr>
                <w:rFonts w:ascii="Arial" w:hAnsi="Arial" w:cs="Arial"/>
                <w:sz w:val="24"/>
                <w:szCs w:val="22"/>
              </w:rPr>
              <w:t xml:space="preserve">d </w:t>
            </w:r>
            <w:r w:rsidRPr="00865B98">
              <w:rPr>
                <w:rFonts w:ascii="Arial" w:hAnsi="Arial" w:cs="Arial"/>
                <w:sz w:val="24"/>
                <w:szCs w:val="22"/>
              </w:rPr>
              <w:t>whenever t</w:t>
            </w:r>
            <w:r>
              <w:rPr>
                <w:rFonts w:ascii="Arial" w:hAnsi="Arial" w:cs="Arial"/>
                <w:sz w:val="24"/>
                <w:szCs w:val="22"/>
              </w:rPr>
              <w:t>here are changes agreed by the Trustees.</w:t>
            </w:r>
          </w:p>
          <w:p w14:paraId="5A516069" w14:textId="77777777" w:rsidR="00771914" w:rsidRPr="00865B98" w:rsidRDefault="00771914" w:rsidP="00931821">
            <w:pPr>
              <w:rPr>
                <w:sz w:val="24"/>
                <w:lang w:val="en-GB"/>
              </w:rPr>
            </w:pPr>
          </w:p>
        </w:tc>
      </w:tr>
      <w:tr w:rsidR="00771914" w14:paraId="259E5446" w14:textId="77777777">
        <w:tc>
          <w:tcPr>
            <w:tcW w:w="1951" w:type="dxa"/>
          </w:tcPr>
          <w:p w14:paraId="4FED1C6D" w14:textId="77777777" w:rsidR="00771914" w:rsidRDefault="00771914">
            <w:pPr>
              <w:rPr>
                <w:sz w:val="24"/>
                <w:lang w:val="en-GB"/>
              </w:rPr>
            </w:pPr>
          </w:p>
          <w:p w14:paraId="56686121" w14:textId="77777777" w:rsidR="00771914" w:rsidRPr="00865B98" w:rsidRDefault="00771914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P&amp;P CREATED/UPDATED:</w:t>
            </w:r>
          </w:p>
        </w:tc>
        <w:tc>
          <w:tcPr>
            <w:tcW w:w="7897" w:type="dxa"/>
          </w:tcPr>
          <w:p w14:paraId="7D631F87" w14:textId="77777777" w:rsidR="00771914" w:rsidRPr="00865B98" w:rsidRDefault="00771914">
            <w:pPr>
              <w:rPr>
                <w:sz w:val="24"/>
                <w:lang w:val="en-GB"/>
              </w:rPr>
            </w:pPr>
          </w:p>
          <w:p w14:paraId="5EBD7780" w14:textId="2820EDCF" w:rsidR="00771914" w:rsidRPr="00865B98" w:rsidRDefault="00B97EB0" w:rsidP="00931821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16 November 2023</w:t>
            </w:r>
            <w:r w:rsidR="00771914">
              <w:rPr>
                <w:b w:val="0"/>
                <w:sz w:val="24"/>
                <w:lang w:val="en-GB"/>
              </w:rPr>
              <w:t xml:space="preserve"> </w:t>
            </w:r>
          </w:p>
        </w:tc>
      </w:tr>
      <w:tr w:rsidR="00771914" w14:paraId="6AF566F2" w14:textId="77777777">
        <w:tc>
          <w:tcPr>
            <w:tcW w:w="1951" w:type="dxa"/>
          </w:tcPr>
          <w:p w14:paraId="4613D50D" w14:textId="77777777" w:rsidR="00771914" w:rsidRDefault="00771914">
            <w:pPr>
              <w:rPr>
                <w:sz w:val="24"/>
                <w:lang w:val="en-GB"/>
              </w:rPr>
            </w:pPr>
          </w:p>
          <w:p w14:paraId="01E1227A" w14:textId="77777777" w:rsidR="00771914" w:rsidRPr="00865B98" w:rsidRDefault="00771914" w:rsidP="00931821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APPROVED BY TRUSTEES:</w:t>
            </w:r>
          </w:p>
          <w:p w14:paraId="34F45220" w14:textId="77777777" w:rsidR="00771914" w:rsidRPr="00865B98" w:rsidRDefault="00771914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1BFF6B20" w14:textId="77777777" w:rsidR="00771914" w:rsidRPr="00865B98" w:rsidRDefault="00771914">
            <w:pPr>
              <w:rPr>
                <w:sz w:val="24"/>
                <w:lang w:val="en-GB"/>
              </w:rPr>
            </w:pPr>
          </w:p>
          <w:p w14:paraId="30BD5868" w14:textId="77777777" w:rsidR="00771914" w:rsidRPr="009C4036" w:rsidRDefault="00771914" w:rsidP="00931821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 </w:t>
            </w:r>
          </w:p>
        </w:tc>
      </w:tr>
    </w:tbl>
    <w:p w14:paraId="637B3198" w14:textId="77777777" w:rsidR="00771914" w:rsidRDefault="00771914" w:rsidP="00771914"/>
    <w:p w14:paraId="082A92C7" w14:textId="77777777" w:rsidR="00771914" w:rsidRDefault="00771914" w:rsidP="00771914"/>
    <w:p w14:paraId="644D87C0" w14:textId="77777777" w:rsidR="00FF3765" w:rsidRPr="00DF2E95" w:rsidRDefault="00FF3765" w:rsidP="00771914">
      <w:pPr>
        <w:rPr>
          <w:color w:val="5F497A" w:themeColor="accent4" w:themeShade="BF"/>
        </w:rPr>
      </w:pPr>
    </w:p>
    <w:p w14:paraId="0D5DB814" w14:textId="77777777" w:rsidR="00000000" w:rsidRDefault="00000000"/>
    <w:sectPr w:rsidR="00EA1734" w:rsidSect="00FF3765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7750"/>
    <w:multiLevelType w:val="hybridMultilevel"/>
    <w:tmpl w:val="34843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80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765"/>
    <w:rsid w:val="001D336C"/>
    <w:rsid w:val="004019CB"/>
    <w:rsid w:val="00701FB5"/>
    <w:rsid w:val="00771914"/>
    <w:rsid w:val="00B97EB0"/>
    <w:rsid w:val="00CD6210"/>
    <w:rsid w:val="00E15F19"/>
    <w:rsid w:val="00F12236"/>
    <w:rsid w:val="00FF3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C365"/>
  <w15:docId w15:val="{01F4DBA5-03A1-4F68-A916-E39C3167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65"/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1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771914"/>
    <w:pPr>
      <w:tabs>
        <w:tab w:val="left" w:pos="3195"/>
      </w:tabs>
      <w:spacing w:after="0"/>
      <w:jc w:val="both"/>
    </w:pPr>
    <w:rPr>
      <w:rFonts w:ascii="News Gothic MT" w:eastAsia="Times New Roman" w:hAnsi="News Gothic MT" w:cs="Times New Roman"/>
      <w:b w:val="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71914"/>
    <w:rPr>
      <w:rFonts w:ascii="News Gothic MT" w:eastAsia="Times New Roman" w:hAnsi="News Gothic MT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771914"/>
    <w:pPr>
      <w:ind w:left="720"/>
      <w:contextualSpacing/>
    </w:pPr>
  </w:style>
  <w:style w:type="paragraph" w:styleId="NormalWeb">
    <w:name w:val="Normal (Web)"/>
    <w:basedOn w:val="Normal"/>
    <w:rsid w:val="00771914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>ArtEast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Robert Grindley</cp:lastModifiedBy>
  <cp:revision>7</cp:revision>
  <dcterms:created xsi:type="dcterms:W3CDTF">2016-01-20T15:59:00Z</dcterms:created>
  <dcterms:modified xsi:type="dcterms:W3CDTF">2023-11-16T14:39:00Z</dcterms:modified>
</cp:coreProperties>
</file>